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88D0A">
      <w:pPr>
        <w:pStyle w:val="8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Republika Hrvatska - Istarska županija</w:t>
      </w:r>
    </w:p>
    <w:p w14:paraId="713196F7">
      <w:pPr>
        <w:pStyle w:val="8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Dječji vrtić „Kalimero“ -</w:t>
      </w:r>
    </w:p>
    <w:p w14:paraId="5007DC12">
      <w:pPr>
        <w:pStyle w:val="8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Scuola dell'infanzia „Calimero“ Brtonigla- Verteneglio</w:t>
      </w:r>
    </w:p>
    <w:p w14:paraId="18BB94C8">
      <w:pPr>
        <w:pStyle w:val="8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Dudova 24 a,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52474 Brtonigla</w:t>
      </w:r>
    </w:p>
    <w:p w14:paraId="770DC5AB">
      <w:pPr>
        <w:rPr>
          <w:rFonts w:hint="default" w:ascii="Times New Roman" w:hAnsi="Times New Roman" w:cs="Times New Roman"/>
        </w:rPr>
      </w:pPr>
    </w:p>
    <w:p w14:paraId="5BE8FC7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>Brtonigla, 20. kolovoza 2025.godine</w:t>
      </w:r>
    </w:p>
    <w:p w14:paraId="1AA0391A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 xml:space="preserve">Na temelju članka </w:t>
      </w:r>
      <w:r>
        <w:rPr>
          <w:rFonts w:hint="default" w:ascii="Times New Roman" w:hAnsi="Times New Roman" w:cs="Times New Roman"/>
          <w:lang w:val="hr-HR"/>
        </w:rPr>
        <w:t>50.</w:t>
      </w:r>
      <w:r>
        <w:rPr>
          <w:rFonts w:hint="default" w:ascii="Times New Roman" w:hAnsi="Times New Roman" w:cs="Times New Roman"/>
        </w:rPr>
        <w:t xml:space="preserve"> Statuta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Dječj</w:t>
      </w:r>
      <w:r>
        <w:rPr>
          <w:rFonts w:hint="default" w:ascii="Times New Roman" w:hAnsi="Times New Roman" w:cs="Times New Roman"/>
          <w:lang w:val="hr-HR"/>
        </w:rPr>
        <w:t>eg</w:t>
      </w:r>
      <w:r>
        <w:rPr>
          <w:rFonts w:hint="default" w:ascii="Times New Roman" w:hAnsi="Times New Roman" w:cs="Times New Roman"/>
        </w:rPr>
        <w:t xml:space="preserve"> vrtić</w:t>
      </w:r>
      <w:r>
        <w:rPr>
          <w:rFonts w:hint="default" w:ascii="Times New Roman" w:hAnsi="Times New Roman" w:cs="Times New Roman"/>
          <w:lang w:val="hr-HR"/>
        </w:rPr>
        <w:t>a</w:t>
      </w:r>
      <w:r>
        <w:rPr>
          <w:rFonts w:hint="default" w:ascii="Times New Roman" w:hAnsi="Times New Roman" w:cs="Times New Roman"/>
        </w:rPr>
        <w:t xml:space="preserve"> „Kalimero“ -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Scuola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dell'infanzi</w:t>
      </w:r>
      <w:r>
        <w:rPr>
          <w:rFonts w:hint="default" w:ascii="Times New Roman" w:hAnsi="Times New Roman" w:cs="Times New Roman"/>
          <w:lang w:val="hr-HR"/>
        </w:rPr>
        <w:t>a</w:t>
      </w:r>
      <w:r>
        <w:rPr>
          <w:rFonts w:hint="default" w:ascii="Times New Roman" w:hAnsi="Times New Roman" w:cs="Times New Roman"/>
        </w:rPr>
        <w:t>„Calimero“ Brtonigla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- Vertenegli</w:t>
      </w:r>
      <w:r>
        <w:rPr>
          <w:rFonts w:hint="default" w:ascii="Times New Roman" w:hAnsi="Times New Roman" w:cs="Times New Roman"/>
          <w:lang w:val="hr-HR"/>
        </w:rPr>
        <w:t xml:space="preserve">o ( u daljnjem tekstu:Ustanova), </w:t>
      </w:r>
      <w:r>
        <w:rPr>
          <w:rFonts w:hint="default" w:ascii="Times New Roman" w:hAnsi="Times New Roman" w:cs="Times New Roman"/>
        </w:rPr>
        <w:t xml:space="preserve">Upravno vijeće </w:t>
      </w:r>
      <w:r>
        <w:rPr>
          <w:rFonts w:hint="default" w:ascii="Times New Roman" w:hAnsi="Times New Roman" w:cs="Times New Roman"/>
          <w:lang w:val="hr-HR"/>
        </w:rPr>
        <w:t xml:space="preserve"> na 21. sjednici, </w:t>
      </w:r>
      <w:r>
        <w:rPr>
          <w:rFonts w:hint="default" w:ascii="Times New Roman" w:hAnsi="Times New Roman" w:cs="Times New Roman"/>
        </w:rPr>
        <w:t xml:space="preserve">dana </w:t>
      </w:r>
      <w:r>
        <w:rPr>
          <w:rFonts w:hint="default" w:ascii="Times New Roman" w:hAnsi="Times New Roman" w:cs="Times New Roman"/>
          <w:lang w:val="hr-HR"/>
        </w:rPr>
        <w:t xml:space="preserve"> 20. kolovoza 2025.godine </w:t>
      </w:r>
      <w:r>
        <w:rPr>
          <w:rFonts w:hint="default" w:ascii="Times New Roman" w:hAnsi="Times New Roman" w:cs="Times New Roman"/>
        </w:rPr>
        <w:t>donosi</w:t>
      </w:r>
      <w:r>
        <w:rPr>
          <w:rFonts w:hint="default" w:ascii="Times New Roman" w:hAnsi="Times New Roman" w:cs="Times New Roman"/>
          <w:lang w:val="hr-HR"/>
        </w:rPr>
        <w:t>:</w:t>
      </w:r>
    </w:p>
    <w:p w14:paraId="0F03F0F3">
      <w:pPr>
        <w:rPr>
          <w:rFonts w:hint="default" w:ascii="Times New Roman" w:hAnsi="Times New Roman" w:cs="Times New Roman"/>
        </w:rPr>
      </w:pPr>
    </w:p>
    <w:p w14:paraId="3A37605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ODLUKU</w:t>
      </w:r>
    </w:p>
    <w:p w14:paraId="43BF8CC5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</w:t>
      </w:r>
    </w:p>
    <w:p w14:paraId="68B82BB3">
      <w:pPr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</w:rPr>
        <w:t xml:space="preserve">poništenju 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  <w:b w:val="0"/>
          <w:bCs/>
        </w:rPr>
        <w:t>n a t j e č a  j</w:t>
      </w:r>
      <w:r>
        <w:rPr>
          <w:rFonts w:hint="default" w:ascii="Times New Roman" w:hAnsi="Times New Roman" w:cs="Times New Roman"/>
          <w:b w:val="0"/>
          <w:bCs/>
          <w:lang w:val="hr-HR"/>
        </w:rPr>
        <w:t xml:space="preserve"> a </w:t>
      </w:r>
      <w:r>
        <w:rPr>
          <w:rFonts w:hint="default" w:ascii="Times New Roman" w:hAnsi="Times New Roman" w:cs="Times New Roman"/>
          <w:b w:val="0"/>
          <w:bCs/>
        </w:rPr>
        <w:t>za prijem radnika na radno mjesto</w:t>
      </w:r>
      <w:r>
        <w:rPr>
          <w:rFonts w:hint="default" w:ascii="Times New Roman" w:hAnsi="Times New Roman" w:cs="Times New Roman"/>
          <w:b w:val="0"/>
          <w:bCs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/>
        </w:rPr>
        <w:t>odgojitelj/ica  predškolske djece</w:t>
      </w:r>
      <w:r>
        <w:rPr>
          <w:rFonts w:hint="default" w:ascii="Times New Roman" w:hAnsi="Times New Roman" w:cs="Times New Roman"/>
          <w:b w:val="0"/>
          <w:bCs/>
          <w:lang w:val="hr-HR"/>
        </w:rPr>
        <w:t xml:space="preserve"> </w:t>
      </w:r>
    </w:p>
    <w:p w14:paraId="643BBA68">
      <w:pPr>
        <w:numPr>
          <w:ilvl w:val="0"/>
          <w:numId w:val="1"/>
        </w:numPr>
        <w:shd w:val="clear" w:fill="FFFFFF" w:themeFill="background1"/>
        <w:ind w:firstLine="708"/>
        <w:jc w:val="center"/>
        <w:rPr>
          <w:rFonts w:hint="default" w:ascii="Times New Roman" w:hAnsi="Times New Roman" w:cs="Times New Roman"/>
          <w:b w:val="0"/>
          <w:bCs w:val="0"/>
          <w:color w:val="000000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color w:val="00000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lang w:val="hr-HR"/>
        </w:rPr>
        <w:t xml:space="preserve">1 (jedan) 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 xml:space="preserve">izvršitelj (m/ž)  na </w:t>
      </w:r>
      <w:r>
        <w:rPr>
          <w:rFonts w:hint="default" w:ascii="Times New Roman" w:hAnsi="Times New Roman" w:cs="Times New Roman"/>
          <w:b w:val="0"/>
          <w:bCs w:val="0"/>
          <w:color w:val="000000"/>
          <w:lang w:val="hr-HR"/>
        </w:rPr>
        <w:t>ne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>određeno puno radno vrijeme</w:t>
      </w:r>
      <w:r>
        <w:rPr>
          <w:rFonts w:hint="default" w:ascii="Times New Roman" w:hAnsi="Times New Roman" w:cs="Times New Roman"/>
          <w:b w:val="0"/>
          <w:bCs w:val="0"/>
          <w:color w:val="000000"/>
          <w:lang w:val="hr-HR"/>
        </w:rPr>
        <w:t xml:space="preserve">, upražnjeno mjesto </w:t>
      </w:r>
    </w:p>
    <w:p w14:paraId="09BEF2C0">
      <w:pPr>
        <w:numPr>
          <w:ilvl w:val="0"/>
          <w:numId w:val="0"/>
        </w:numPr>
        <w:shd w:val="clear" w:fill="FFFFFF" w:themeFill="background1"/>
        <w:ind w:left="2124" w:leftChars="0" w:firstLine="708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lang w:val="hr-HR"/>
        </w:rPr>
        <w:t>( aktivno poznavanje talijanskog jezika )</w:t>
      </w:r>
    </w:p>
    <w:p w14:paraId="3F5979CA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I.</w:t>
      </w:r>
    </w:p>
    <w:p w14:paraId="0E3B237B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 xml:space="preserve">Poništava se djelomično pod brojem 1 . natječaj za 1 (jedan) izvršitelj (m/ž) na neodređeno puno radno vrijeme, upražnjeno mjesto( aktivno poznavanje talijanskog jezika za Odgojitelja predškolske djece ) objavljen u Hrvatskom zavodu za zapošljavanje, na mrežnim stranicama i oglasnim pločama ustanove  dana </w:t>
      </w:r>
      <w:r>
        <w:rPr>
          <w:rFonts w:hint="default" w:ascii="Times New Roman" w:hAnsi="Times New Roman" w:cs="Times New Roman"/>
          <w:lang w:val="hr-HR"/>
        </w:rPr>
        <w:t xml:space="preserve"> 25. srpnja 2025.</w:t>
      </w:r>
      <w:r>
        <w:rPr>
          <w:rFonts w:hint="default" w:ascii="Times New Roman" w:hAnsi="Times New Roman" w:cs="Times New Roman"/>
        </w:rPr>
        <w:t xml:space="preserve"> godine radi  nepostojanja potrebe za izvršiteljem navedenom u natječaju </w:t>
      </w:r>
      <w:r>
        <w:rPr>
          <w:rFonts w:hint="default" w:ascii="Times New Roman" w:hAnsi="Times New Roman" w:cs="Times New Roman"/>
          <w:lang w:val="hr-HR"/>
        </w:rPr>
        <w:t>.</w:t>
      </w:r>
    </w:p>
    <w:p w14:paraId="3145401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Ova Odluka objavljuje se u Hrvatskom zavodu za zapošljavanje, na mrežnim stranicama  i oglasnim pločama ustanove. </w:t>
      </w:r>
    </w:p>
    <w:p w14:paraId="2744ABD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           II.</w:t>
      </w:r>
    </w:p>
    <w:p w14:paraId="49DD30F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Odluka stupa na snagu danom donošenja.</w:t>
      </w:r>
    </w:p>
    <w:p w14:paraId="16F603DD">
      <w:pPr>
        <w:rPr>
          <w:rFonts w:hint="default" w:ascii="Times New Roman" w:hAnsi="Times New Roman" w:cs="Times New Roman"/>
        </w:rPr>
      </w:pPr>
    </w:p>
    <w:p w14:paraId="1843AD8B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 b r a z l o ž e n j e</w:t>
      </w:r>
    </w:p>
    <w:p w14:paraId="65B1C6EE">
      <w:pPr>
        <w:jc w:val="center"/>
        <w:rPr>
          <w:rFonts w:hint="default" w:ascii="Times New Roman" w:hAnsi="Times New Roman" w:cs="Times New Roman"/>
        </w:rPr>
      </w:pPr>
    </w:p>
    <w:p w14:paraId="631B49D4">
      <w:pPr>
        <w:pStyle w:val="9"/>
        <w:shd w:val="clear" w:fill="FFFFFF" w:themeFill="background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Ustanova </w:t>
      </w:r>
      <w:r>
        <w:rPr>
          <w:rFonts w:hint="default" w:ascii="Times New Roman" w:hAnsi="Times New Roman" w:cs="Times New Roman"/>
          <w:lang w:val="hr-HR"/>
        </w:rPr>
        <w:t xml:space="preserve">je </w:t>
      </w:r>
      <w:r>
        <w:rPr>
          <w:rFonts w:hint="default" w:ascii="Times New Roman" w:hAnsi="Times New Roman" w:cs="Times New Roman"/>
        </w:rPr>
        <w:t>raspisala natječaj dana</w:t>
      </w:r>
      <w:r>
        <w:rPr>
          <w:rFonts w:hint="default"/>
          <w:lang w:val="hr-HR"/>
        </w:rPr>
        <w:t xml:space="preserve"> 25. srpnja </w:t>
      </w:r>
      <w:r>
        <w:t>2025.</w:t>
      </w:r>
      <w:r>
        <w:rPr>
          <w:rFonts w:hint="default"/>
          <w:lang w:val="hr-HR"/>
        </w:rPr>
        <w:t xml:space="preserve"> godin</w:t>
      </w:r>
      <w:r>
        <w:t>e</w:t>
      </w:r>
      <w:r>
        <w:rPr>
          <w:rFonts w:hint="default" w:ascii="Times New Roman" w:hAnsi="Times New Roman" w:cs="Times New Roman"/>
        </w:rPr>
        <w:t xml:space="preserve"> za radno mjesto odgojitelja 1</w:t>
      </w:r>
      <w:r>
        <w:rPr>
          <w:rFonts w:hint="default" w:ascii="Times New Roman" w:hAnsi="Times New Roman" w:cs="Times New Roman"/>
          <w:lang w:val="hr-HR"/>
        </w:rPr>
        <w:t xml:space="preserve"> (jedan)</w:t>
      </w:r>
      <w:r>
        <w:rPr>
          <w:rFonts w:hint="default" w:ascii="Times New Roman" w:hAnsi="Times New Roman" w:cs="Times New Roman"/>
        </w:rPr>
        <w:t xml:space="preserve"> izvršitelj (m/ž) (aktivno poznavanje talijasnkog jezika). </w:t>
      </w:r>
    </w:p>
    <w:p w14:paraId="08EF33A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 obzirom da je došlo do promjene, odnosno nepostojanja potrebe navedenog odgojitelja potrebno je poništiti  natječaj djelomično odnosno  poništenje se odnosi  na natječaj za 1 (jedan) izvršitelj (m/ž) na neodređeno puno radno vrijeme, upražnjeno mjesto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( aktivno poznavanje talijanskog jezika za Odgojitelja predškolske djece</w:t>
      </w:r>
      <w:r>
        <w:rPr>
          <w:rFonts w:hint="default" w:ascii="Times New Roman" w:hAnsi="Times New Roman" w:cs="Times New Roman"/>
          <w:lang w:val="hr-HR"/>
        </w:rPr>
        <w:t>)</w:t>
      </w:r>
      <w:r>
        <w:rPr>
          <w:rFonts w:hint="default" w:ascii="Times New Roman" w:hAnsi="Times New Roman" w:cs="Times New Roman"/>
        </w:rPr>
        <w:t>.</w:t>
      </w:r>
    </w:p>
    <w:p w14:paraId="53BD43FC">
      <w:pPr>
        <w:rPr>
          <w:rFonts w:hint="default" w:ascii="Times New Roman" w:hAnsi="Times New Roman" w:cs="Times New Roman"/>
        </w:rPr>
      </w:pPr>
    </w:p>
    <w:p w14:paraId="255FB1D4">
      <w:pPr>
        <w:rPr>
          <w:rFonts w:hint="default" w:ascii="Times New Roman" w:hAnsi="Times New Roman" w:cs="Times New Roman"/>
        </w:rPr>
      </w:pPr>
    </w:p>
    <w:p w14:paraId="0ADB1F76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                PREDSJEDNIK UPRAVNOG VIJEĆA</w:t>
      </w:r>
      <w:r>
        <w:rPr>
          <w:rFonts w:hint="default" w:ascii="Times New Roman" w:hAnsi="Times New Roman" w:cs="Times New Roman"/>
          <w:lang w:val="hr-HR"/>
        </w:rPr>
        <w:t>:</w:t>
      </w:r>
    </w:p>
    <w:p w14:paraId="527BE6D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/>
      </w:r>
      <w:r>
        <w:rPr>
          <w:rFonts w:hint="default" w:ascii="Times New Roman" w:hAnsi="Times New Roman" w:cs="Times New Roman"/>
          <w:lang w:val="hr-HR"/>
        </w:rPr>
        <w:tab/>
        <w:t xml:space="preserve">            Keti Visintin</w:t>
      </w:r>
      <w:r>
        <w:rPr>
          <w:rFonts w:hint="default" w:ascii="Times New Roman" w:hAnsi="Times New Roman" w:cs="Times New Roma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B43A1"/>
    <w:multiLevelType w:val="singleLevel"/>
    <w:tmpl w:val="EB8B43A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E1340"/>
    <w:rsid w:val="245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Plain Text"/>
    <w:basedOn w:val="1"/>
    <w:unhideWhenUsed/>
    <w:qFormat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2025-08-25T11:33:00Z</dcterms:created>
  <dc:creator>Sandra</dc:creator>
  <cp:lastModifiedBy>Sandra</cp:lastModifiedBy>
  <dcterms:modified xsi:type="dcterms:W3CDTF">2025-08-25T13:06:18Z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77E259DF30A249C2B0B4C7A50308E571_11</vt:lpwstr>
  </property>
</Properties>
</file>